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EAC2" w14:textId="42FC4EB1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31E9B">
        <w:rPr>
          <w:rFonts w:ascii="Times New Roman" w:hAnsi="Times New Roman"/>
          <w:b/>
          <w:sz w:val="24"/>
          <w:szCs w:val="24"/>
        </w:rPr>
        <w:t>1</w:t>
      </w:r>
      <w:r w:rsidR="005A056C">
        <w:rPr>
          <w:rFonts w:ascii="Times New Roman" w:hAnsi="Times New Roman"/>
          <w:b/>
          <w:sz w:val="24"/>
          <w:szCs w:val="24"/>
        </w:rPr>
        <w:t>1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AA0DE43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5A056C">
        <w:rPr>
          <w:rFonts w:ascii="Times New Roman" w:hAnsi="Times New Roman" w:cs="Times New Roman"/>
          <w:sz w:val="24"/>
          <w:szCs w:val="24"/>
        </w:rPr>
        <w:t>29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5A056C">
        <w:rPr>
          <w:rFonts w:ascii="Times New Roman" w:hAnsi="Times New Roman" w:cs="Times New Roman"/>
          <w:sz w:val="24"/>
          <w:szCs w:val="24"/>
        </w:rPr>
        <w:t>октября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</w:t>
      </w:r>
      <w:r w:rsidR="00782D2C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6A7C8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C80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0D663A25" w14:textId="6960C4BC" w:rsidR="00CB3489" w:rsidRDefault="006E0458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Дополнить новым а</w:t>
      </w:r>
      <w:r w:rsidRPr="006E0458">
        <w:rPr>
          <w:rFonts w:ascii="Times New Roman" w:hAnsi="Times New Roman"/>
          <w:bCs/>
          <w:sz w:val="24"/>
          <w:szCs w:val="24"/>
        </w:rPr>
        <w:t>бзац</w:t>
      </w:r>
      <w:r>
        <w:rPr>
          <w:rFonts w:ascii="Times New Roman" w:hAnsi="Times New Roman"/>
          <w:bCs/>
          <w:sz w:val="24"/>
          <w:szCs w:val="24"/>
        </w:rPr>
        <w:t>ем</w:t>
      </w:r>
      <w:r w:rsidRPr="006E0458">
        <w:rPr>
          <w:rFonts w:ascii="Times New Roman" w:hAnsi="Times New Roman"/>
          <w:bCs/>
          <w:sz w:val="24"/>
          <w:szCs w:val="24"/>
        </w:rPr>
        <w:t xml:space="preserve"> пункт 1 раздела II:</w:t>
      </w:r>
    </w:p>
    <w:p w14:paraId="33137BC2" w14:textId="0604BBCF" w:rsidR="006E0458" w:rsidRDefault="006E0458" w:rsidP="006E0458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0458">
        <w:rPr>
          <w:rFonts w:ascii="Times New Roman" w:hAnsi="Times New Roman"/>
          <w:bCs/>
          <w:sz w:val="24"/>
          <w:szCs w:val="24"/>
        </w:rPr>
        <w:t>«</w:t>
      </w:r>
      <w:r w:rsidR="0090114F">
        <w:rPr>
          <w:rFonts w:ascii="Times New Roman" w:hAnsi="Times New Roman"/>
          <w:bCs/>
          <w:sz w:val="24"/>
          <w:szCs w:val="24"/>
        </w:rPr>
        <w:t>–</w:t>
      </w:r>
      <w:r w:rsidR="0090114F" w:rsidRPr="0090114F">
        <w:rPr>
          <w:rFonts w:ascii="Times New Roman" w:hAnsi="Times New Roman"/>
          <w:bCs/>
          <w:sz w:val="24"/>
          <w:szCs w:val="24"/>
        </w:rPr>
        <w:t xml:space="preserve"> по подушевому нормативу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Pr="006E0458">
        <w:rPr>
          <w:rFonts w:ascii="Times New Roman" w:hAnsi="Times New Roman"/>
          <w:bCs/>
          <w:sz w:val="24"/>
          <w:szCs w:val="24"/>
        </w:rPr>
        <w:t>».</w:t>
      </w:r>
    </w:p>
    <w:p w14:paraId="28A16AE1" w14:textId="070EAA64" w:rsidR="006E0458" w:rsidRDefault="006E0458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0458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2834ABC3" w14:textId="6D61FD45" w:rsidR="00A76ED1" w:rsidRDefault="00A76ED1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6ED1">
        <w:rPr>
          <w:rFonts w:ascii="Times New Roman" w:hAnsi="Times New Roman"/>
          <w:bCs/>
          <w:sz w:val="24"/>
          <w:szCs w:val="24"/>
        </w:rPr>
        <w:t xml:space="preserve">Приложение 16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A76ED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33E315B" w14:textId="5879DBE5" w:rsidR="00A76ED1" w:rsidRDefault="00A76ED1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6ED1">
        <w:rPr>
          <w:rFonts w:ascii="Times New Roman" w:hAnsi="Times New Roman"/>
          <w:bCs/>
          <w:sz w:val="24"/>
          <w:szCs w:val="24"/>
        </w:rPr>
        <w:t xml:space="preserve">Приложение 19 «Тарифы оплаты медицинской помощи при ее оказании в амбулаторных условиях»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A76ED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5F5C711" w14:textId="5C8EDA3B" w:rsidR="00A76ED1" w:rsidRDefault="00A76ED1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6ED1">
        <w:rPr>
          <w:rFonts w:ascii="Times New Roman" w:hAnsi="Times New Roman"/>
          <w:bCs/>
          <w:sz w:val="24"/>
          <w:szCs w:val="24"/>
        </w:rPr>
        <w:t>Приложение 24 «Таблица соответствия групп диагностических услуг (ГДУ) по инструментальным методам диагностики и медицинских услуг»</w:t>
      </w:r>
      <w:r w:rsidRPr="00A76ED1">
        <w:t xml:space="preserve"> </w:t>
      </w:r>
      <w:r w:rsidRPr="00A76ED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A76ED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A5713">
        <w:rPr>
          <w:rFonts w:ascii="Times New Roman" w:hAnsi="Times New Roman"/>
          <w:bCs/>
          <w:sz w:val="24"/>
          <w:szCs w:val="24"/>
        </w:rPr>
        <w:t>.</w:t>
      </w:r>
    </w:p>
    <w:p w14:paraId="1E69691A" w14:textId="7802B06E" w:rsidR="00A76ED1" w:rsidRDefault="00A76ED1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6ED1">
        <w:rPr>
          <w:rFonts w:ascii="Times New Roman" w:hAnsi="Times New Roman"/>
          <w:bCs/>
          <w:sz w:val="24"/>
          <w:szCs w:val="24"/>
        </w:rPr>
        <w:t>Приложение 26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оказания медицинской помощи в условиях дневного стационара»</w:t>
      </w:r>
      <w:r w:rsidRPr="00A76ED1">
        <w:t xml:space="preserve"> </w:t>
      </w:r>
      <w:r w:rsidRPr="00A76ED1">
        <w:rPr>
          <w:rFonts w:ascii="Times New Roman" w:hAnsi="Times New Roman"/>
          <w:bCs/>
          <w:sz w:val="24"/>
          <w:szCs w:val="24"/>
        </w:rPr>
        <w:lastRenderedPageBreak/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A76ED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A5713">
        <w:rPr>
          <w:rFonts w:ascii="Times New Roman" w:hAnsi="Times New Roman"/>
          <w:bCs/>
          <w:sz w:val="24"/>
          <w:szCs w:val="24"/>
        </w:rPr>
        <w:t>.</w:t>
      </w:r>
    </w:p>
    <w:p w14:paraId="7369AC7E" w14:textId="57D9400F" w:rsidR="00A76ED1" w:rsidRDefault="00A76ED1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6ED1">
        <w:rPr>
          <w:rFonts w:ascii="Times New Roman" w:hAnsi="Times New Roman"/>
          <w:bCs/>
          <w:sz w:val="24"/>
          <w:szCs w:val="24"/>
        </w:rPr>
        <w:t>Приложение 27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оказания медицинской помощи в стационарных условиях»</w:t>
      </w:r>
      <w:r w:rsidRPr="00A76ED1">
        <w:t xml:space="preserve"> </w:t>
      </w:r>
      <w:r w:rsidRPr="00A76ED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6</w:t>
      </w:r>
      <w:r w:rsidRPr="00A76ED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A5713">
        <w:rPr>
          <w:rFonts w:ascii="Times New Roman" w:hAnsi="Times New Roman"/>
          <w:bCs/>
          <w:sz w:val="24"/>
          <w:szCs w:val="24"/>
        </w:rPr>
        <w:t>.</w:t>
      </w:r>
    </w:p>
    <w:p w14:paraId="3B4EA82A" w14:textId="4658F5C5" w:rsidR="00026982" w:rsidRDefault="00026982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26982">
        <w:rPr>
          <w:rFonts w:ascii="Times New Roman" w:hAnsi="Times New Roman"/>
          <w:bCs/>
          <w:sz w:val="24"/>
          <w:szCs w:val="24"/>
        </w:rPr>
        <w:t xml:space="preserve">Приложение 40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CA5713">
        <w:rPr>
          <w:rFonts w:ascii="Times New Roman" w:hAnsi="Times New Roman"/>
          <w:bCs/>
          <w:sz w:val="24"/>
          <w:szCs w:val="24"/>
        </w:rPr>
        <w:t>7</w:t>
      </w:r>
      <w:r w:rsidRPr="0002698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AC8D1D5" w14:textId="793CF177" w:rsidR="00026982" w:rsidRDefault="00026982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26982">
        <w:rPr>
          <w:rFonts w:ascii="Times New Roman" w:hAnsi="Times New Roman"/>
          <w:bCs/>
          <w:sz w:val="24"/>
          <w:szCs w:val="24"/>
        </w:rPr>
        <w:t xml:space="preserve">Приложение 42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CA5713">
        <w:rPr>
          <w:rFonts w:ascii="Times New Roman" w:hAnsi="Times New Roman"/>
          <w:bCs/>
          <w:sz w:val="24"/>
          <w:szCs w:val="24"/>
        </w:rPr>
        <w:t>8</w:t>
      </w:r>
      <w:r w:rsidRPr="0002698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CB1ECED" w14:textId="6FBA3820" w:rsidR="00A76ED1" w:rsidRPr="0090114F" w:rsidRDefault="00CA5713" w:rsidP="0090114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114F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 43 «</w:t>
      </w:r>
      <w:r w:rsidR="0090114F" w:rsidRPr="0090114F">
        <w:rPr>
          <w:rFonts w:ascii="Times New Roman" w:hAnsi="Times New Roman"/>
          <w:bCs/>
          <w:sz w:val="24"/>
          <w:szCs w:val="24"/>
        </w:rPr>
        <w:t xml:space="preserve">Порядок </w:t>
      </w:r>
      <w:r w:rsidR="0090114F" w:rsidRPr="0090114F">
        <w:rPr>
          <w:rFonts w:ascii="Times New Roman" w:hAnsi="Times New Roman"/>
          <w:bCs/>
          <w:sz w:val="24"/>
          <w:szCs w:val="24"/>
        </w:rPr>
        <w:t>применения способов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Pr="0090114F">
        <w:rPr>
          <w:rFonts w:ascii="Times New Roman" w:hAnsi="Times New Roman"/>
          <w:bCs/>
          <w:sz w:val="24"/>
          <w:szCs w:val="24"/>
        </w:rPr>
        <w:t>» согласно приложению 9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5C133757" w14:textId="5F9A29AA" w:rsidR="000D0449" w:rsidRPr="004733B1" w:rsidRDefault="000D0449" w:rsidP="000D044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A5713">
        <w:rPr>
          <w:rFonts w:ascii="Times New Roman" w:hAnsi="Times New Roman"/>
          <w:sz w:val="24"/>
          <w:szCs w:val="24"/>
        </w:rPr>
        <w:t>октября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CA5713">
        <w:rPr>
          <w:rFonts w:ascii="Times New Roman" w:hAnsi="Times New Roman"/>
          <w:sz w:val="24"/>
          <w:szCs w:val="24"/>
        </w:rPr>
        <w:t>октября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года, в том числе начатые ранее.</w:t>
      </w:r>
    </w:p>
    <w:bookmarkEnd w:id="3"/>
    <w:bookmarkEnd w:id="4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792F9608" w14:textId="1C5E7151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6F6081FA" w14:textId="77777777" w:rsidR="00006BC5" w:rsidRPr="00ED0070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782E4CB" w14:textId="77777777" w:rsidR="00006BC5" w:rsidRPr="00ED0070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8B6A3B1" w14:textId="64673C58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4E0BB2A8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034E70C6" w14:textId="6CF336E7" w:rsidR="000375C6" w:rsidRPr="00ED0070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56444423" w14:textId="77777777" w:rsidR="00EE5A96" w:rsidRPr="00ED0070" w:rsidRDefault="00EE5A9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250FD7C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6F1894DA" w:rsidR="0034785C" w:rsidRPr="00ED0070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1D136F2D" w14:textId="77777777" w:rsidR="00F91FFF" w:rsidRPr="00ED0070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539C1449" w14:textId="14B24B3D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4AE1C4DD" w14:textId="77777777" w:rsidR="00F91FFF" w:rsidRPr="00ED0070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783FBB68" w14:textId="25C327FC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EEC8E34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524A35B7" w:rsidR="004F2D32" w:rsidRPr="00ED0070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03FB88BF" w14:textId="77777777" w:rsidR="00F91FFF" w:rsidRPr="00ED0070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1E9B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495E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1FE0"/>
    <w:rsid w:val="00656232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239"/>
    <w:rsid w:val="00691EAA"/>
    <w:rsid w:val="006938F0"/>
    <w:rsid w:val="00694BB1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4132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8D164342-B2B3-47B8-9B42-8553DD1B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80EA6-AD3A-40BE-A35E-610CC550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3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287</cp:revision>
  <cp:lastPrinted>2020-04-06T06:57:00Z</cp:lastPrinted>
  <dcterms:created xsi:type="dcterms:W3CDTF">2017-10-31T06:03:00Z</dcterms:created>
  <dcterms:modified xsi:type="dcterms:W3CDTF">2020-10-27T06:25:00Z</dcterms:modified>
</cp:coreProperties>
</file>